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2F442C" w14:textId="6E924C9D" w:rsidR="00AF40B1" w:rsidRPr="00E94C59" w:rsidRDefault="007367A1" w:rsidP="00077FFC">
      <w:pPr>
        <w:spacing w:line="288" w:lineRule="auto"/>
        <w:ind w:firstLine="6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Załącznik nr </w:t>
      </w:r>
      <w:r w:rsidR="007F3151">
        <w:rPr>
          <w:rFonts w:asciiTheme="minorHAnsi" w:hAnsiTheme="minorHAnsi" w:cstheme="minorHAnsi"/>
          <w:b/>
          <w:i/>
          <w:sz w:val="22"/>
          <w:szCs w:val="22"/>
          <w:lang w:eastAsia="ar-SA"/>
        </w:rPr>
        <w:t>1</w:t>
      </w:r>
      <w:r w:rsidR="00AF40B1" w:rsidRPr="00E94C59">
        <w:rPr>
          <w:rFonts w:asciiTheme="minorHAnsi" w:hAnsiTheme="minorHAnsi" w:cstheme="minorHAnsi"/>
          <w:b/>
          <w:i/>
          <w:sz w:val="22"/>
          <w:szCs w:val="22"/>
          <w:lang w:eastAsia="ar-SA"/>
        </w:rPr>
        <w:t xml:space="preserve"> do zapytania ofertowego nr </w:t>
      </w:r>
      <w:r w:rsidR="00795CC9">
        <w:rPr>
          <w:rFonts w:asciiTheme="minorHAnsi" w:hAnsiTheme="minorHAnsi" w:cstheme="minorHAnsi"/>
          <w:b/>
          <w:i/>
          <w:sz w:val="22"/>
          <w:szCs w:val="22"/>
          <w:lang w:eastAsia="ar-SA"/>
        </w:rPr>
        <w:t>0</w:t>
      </w:r>
      <w:r w:rsidR="008C6A7A">
        <w:rPr>
          <w:rFonts w:asciiTheme="minorHAnsi" w:hAnsiTheme="minorHAnsi" w:cstheme="minorHAnsi"/>
          <w:b/>
          <w:i/>
          <w:sz w:val="22"/>
          <w:szCs w:val="22"/>
          <w:lang w:eastAsia="ar-SA"/>
        </w:rPr>
        <w:t>5</w:t>
      </w:r>
      <w:r w:rsidR="00795CC9">
        <w:rPr>
          <w:rFonts w:asciiTheme="minorHAnsi" w:hAnsiTheme="minorHAnsi" w:cstheme="minorHAnsi"/>
          <w:b/>
          <w:i/>
          <w:sz w:val="22"/>
          <w:szCs w:val="22"/>
          <w:lang w:eastAsia="ar-SA"/>
        </w:rPr>
        <w:t>/2025</w:t>
      </w:r>
    </w:p>
    <w:p w14:paraId="0F57326A" w14:textId="239ADB57" w:rsidR="00AF40B1" w:rsidRPr="00E94C59" w:rsidRDefault="0018128A" w:rsidP="00077FFC">
      <w:pPr>
        <w:spacing w:line="288" w:lineRule="auto"/>
        <w:rPr>
          <w:rFonts w:asciiTheme="minorHAnsi" w:hAnsiTheme="minorHAnsi" w:cstheme="minorHAnsi"/>
          <w:b/>
          <w:i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b/>
          <w:i/>
          <w:sz w:val="22"/>
          <w:szCs w:val="22"/>
          <w:lang w:eastAsia="ar-SA"/>
        </w:rPr>
        <w:t>FORMULARZ OFERTOWY</w:t>
      </w:r>
    </w:p>
    <w:p w14:paraId="1F35CBAD" w14:textId="77777777" w:rsidR="00AF40B1" w:rsidRPr="00E94C59" w:rsidRDefault="00AF40B1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D3640B" w14:textId="77777777" w:rsidR="00AF40B1" w:rsidRPr="00E94C59" w:rsidRDefault="00AF40B1" w:rsidP="00077FFC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94C59">
        <w:rPr>
          <w:rFonts w:asciiTheme="minorHAnsi" w:hAnsiTheme="minorHAnsi" w:cstheme="minorHAnsi"/>
          <w:sz w:val="22"/>
          <w:szCs w:val="22"/>
        </w:rPr>
        <w:t>Oferta dla firmy:</w:t>
      </w:r>
    </w:p>
    <w:p w14:paraId="18972F3B" w14:textId="77777777" w:rsidR="002B6EC7" w:rsidRPr="00E94C59" w:rsidRDefault="002B6EC7" w:rsidP="002B6EC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4C59">
        <w:rPr>
          <w:rFonts w:asciiTheme="minorHAnsi" w:hAnsiTheme="minorHAnsi" w:cstheme="minorHAnsi"/>
          <w:b/>
          <w:sz w:val="22"/>
          <w:szCs w:val="22"/>
        </w:rPr>
        <w:t>VADAIN SPÓŁKA Z OGRANICZONĄ ODPOWIEDZIALNOŚCIĄ</w:t>
      </w:r>
    </w:p>
    <w:p w14:paraId="7AFBAFBD" w14:textId="77777777" w:rsidR="002B6EC7" w:rsidRPr="00E94C59" w:rsidRDefault="002B6EC7" w:rsidP="002B6EC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4C59">
        <w:rPr>
          <w:rFonts w:asciiTheme="minorHAnsi" w:hAnsiTheme="minorHAnsi" w:cstheme="minorHAnsi"/>
          <w:b/>
          <w:sz w:val="22"/>
          <w:szCs w:val="22"/>
        </w:rPr>
        <w:t>ul. Ludwika Waryńskiego 32</w:t>
      </w:r>
    </w:p>
    <w:p w14:paraId="2491E68A" w14:textId="77777777" w:rsidR="002B6EC7" w:rsidRPr="00E94C59" w:rsidRDefault="002B6EC7" w:rsidP="002B6EC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4C59">
        <w:rPr>
          <w:rFonts w:asciiTheme="minorHAnsi" w:hAnsiTheme="minorHAnsi" w:cstheme="minorHAnsi"/>
          <w:b/>
          <w:sz w:val="22"/>
          <w:szCs w:val="22"/>
        </w:rPr>
        <w:t>86-300 Grudziądz</w:t>
      </w:r>
    </w:p>
    <w:p w14:paraId="68F505E3" w14:textId="0C45FFCC" w:rsidR="0049644C" w:rsidRPr="00E94C59" w:rsidRDefault="002B6EC7" w:rsidP="002B6EC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94C59">
        <w:rPr>
          <w:rFonts w:asciiTheme="minorHAnsi" w:hAnsiTheme="minorHAnsi" w:cstheme="minorHAnsi"/>
          <w:b/>
          <w:sz w:val="22"/>
          <w:szCs w:val="22"/>
        </w:rPr>
        <w:t>NIP: 8781000541</w:t>
      </w:r>
    </w:p>
    <w:p w14:paraId="7472E968" w14:textId="77777777" w:rsidR="002B6EC7" w:rsidRPr="00E94C59" w:rsidRDefault="002B6EC7" w:rsidP="002B6EC7">
      <w:pPr>
        <w:suppressAutoHyphens/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C736D5A" w14:textId="60EA2C76" w:rsidR="00AF40B1" w:rsidRPr="00E94C59" w:rsidRDefault="00AF40B1" w:rsidP="002B6EC7">
      <w:pPr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W odpowiedzi na zapytanie ofertowe nr </w:t>
      </w:r>
      <w:r w:rsidR="008C6A7A">
        <w:rPr>
          <w:rFonts w:asciiTheme="minorHAnsi" w:hAnsiTheme="minorHAnsi" w:cstheme="minorHAnsi"/>
          <w:sz w:val="22"/>
          <w:szCs w:val="22"/>
          <w:lang w:eastAsia="ar-SA"/>
        </w:rPr>
        <w:t>05</w:t>
      </w:r>
      <w:r w:rsidR="00795CC9">
        <w:rPr>
          <w:rFonts w:asciiTheme="minorHAnsi" w:hAnsiTheme="minorHAnsi" w:cstheme="minorHAnsi"/>
          <w:sz w:val="22"/>
          <w:szCs w:val="22"/>
          <w:lang w:eastAsia="ar-SA"/>
        </w:rPr>
        <w:t>/2025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 z dnia </w:t>
      </w:r>
      <w:r w:rsidR="008C6A7A">
        <w:rPr>
          <w:rFonts w:asciiTheme="minorHAnsi" w:hAnsiTheme="minorHAnsi" w:cstheme="minorHAnsi"/>
          <w:sz w:val="22"/>
          <w:szCs w:val="22"/>
          <w:lang w:eastAsia="ar-SA"/>
        </w:rPr>
        <w:t>27.11</w:t>
      </w:r>
      <w:r w:rsidR="00795CC9">
        <w:rPr>
          <w:rFonts w:asciiTheme="minorHAnsi" w:hAnsiTheme="minorHAnsi" w:cstheme="minorHAnsi"/>
          <w:sz w:val="22"/>
          <w:szCs w:val="22"/>
          <w:lang w:eastAsia="ar-SA"/>
        </w:rPr>
        <w:t>.2025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 r. dotyczące </w:t>
      </w:r>
      <w:r w:rsidR="002B6EC7" w:rsidRPr="00E94C59">
        <w:rPr>
          <w:rFonts w:asciiTheme="minorHAnsi" w:hAnsiTheme="minorHAnsi" w:cstheme="minorHAnsi"/>
          <w:sz w:val="22"/>
          <w:szCs w:val="22"/>
          <w:lang w:eastAsia="ar-SA"/>
        </w:rPr>
        <w:t>zamówienia na</w:t>
      </w:r>
      <w:r w:rsidR="0049644C"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8C6A7A">
        <w:rPr>
          <w:rFonts w:asciiTheme="minorHAnsi" w:hAnsiTheme="minorHAnsi" w:cstheme="minorHAnsi"/>
          <w:sz w:val="22"/>
          <w:szCs w:val="22"/>
          <w:lang w:eastAsia="ar-SA"/>
        </w:rPr>
        <w:t>Pompę</w:t>
      </w:r>
      <w:r w:rsidR="008C6A7A" w:rsidRPr="008C6A7A">
        <w:rPr>
          <w:rFonts w:asciiTheme="minorHAnsi" w:hAnsiTheme="minorHAnsi" w:cstheme="minorHAnsi"/>
          <w:sz w:val="22"/>
          <w:szCs w:val="22"/>
          <w:lang w:eastAsia="ar-SA"/>
        </w:rPr>
        <w:t xml:space="preserve"> ciepła powietrze-woda wraz z grzejnikami niskotemperaturowymi</w:t>
      </w:r>
      <w:r w:rsidR="0049644C"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, </w:t>
      </w:r>
      <w:r w:rsidR="0051748F" w:rsidRPr="00E94C59">
        <w:rPr>
          <w:rFonts w:asciiTheme="minorHAnsi" w:hAnsiTheme="minorHAnsi" w:cstheme="minorHAnsi"/>
          <w:sz w:val="22"/>
          <w:szCs w:val="22"/>
        </w:rPr>
        <w:t>z</w:t>
      </w:r>
      <w:r w:rsidR="00C35225" w:rsidRPr="00E94C59">
        <w:rPr>
          <w:rFonts w:asciiTheme="minorHAnsi" w:hAnsiTheme="minorHAnsi" w:cstheme="minorHAnsi"/>
          <w:sz w:val="22"/>
          <w:szCs w:val="22"/>
        </w:rPr>
        <w:t>wiązan</w:t>
      </w:r>
      <w:r w:rsidR="00D167E2" w:rsidRPr="00E94C59">
        <w:rPr>
          <w:rFonts w:asciiTheme="minorHAnsi" w:hAnsiTheme="minorHAnsi" w:cstheme="minorHAnsi"/>
          <w:sz w:val="22"/>
          <w:szCs w:val="22"/>
        </w:rPr>
        <w:t>ego</w:t>
      </w:r>
      <w:r w:rsidRPr="00E94C59">
        <w:rPr>
          <w:rFonts w:asciiTheme="minorHAnsi" w:hAnsiTheme="minorHAnsi" w:cstheme="minorHAnsi"/>
          <w:sz w:val="22"/>
          <w:szCs w:val="22"/>
        </w:rPr>
        <w:t xml:space="preserve"> z projektem</w:t>
      </w:r>
      <w:r w:rsidRPr="00E94C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94C59">
        <w:rPr>
          <w:rFonts w:asciiTheme="minorHAnsi" w:hAnsiTheme="minorHAnsi" w:cstheme="minorHAnsi"/>
          <w:sz w:val="22"/>
          <w:szCs w:val="22"/>
        </w:rPr>
        <w:t xml:space="preserve">pn. </w:t>
      </w:r>
      <w:r w:rsidR="00880749" w:rsidRPr="00E94C59">
        <w:rPr>
          <w:rFonts w:asciiTheme="minorHAnsi" w:hAnsiTheme="minorHAnsi" w:cstheme="minorHAnsi"/>
          <w:sz w:val="22"/>
          <w:szCs w:val="22"/>
        </w:rPr>
        <w:t xml:space="preserve">„Modernizacja zakładu oraz infrastruktury produkcyjnej w firmie </w:t>
      </w:r>
      <w:proofErr w:type="spellStart"/>
      <w:r w:rsidR="00880749" w:rsidRPr="00E94C59">
        <w:rPr>
          <w:rFonts w:asciiTheme="minorHAnsi" w:hAnsiTheme="minorHAnsi" w:cstheme="minorHAnsi"/>
          <w:sz w:val="22"/>
          <w:szCs w:val="22"/>
        </w:rPr>
        <w:t>Vadain</w:t>
      </w:r>
      <w:proofErr w:type="spellEnd"/>
      <w:r w:rsidR="00880749" w:rsidRPr="00E94C59">
        <w:rPr>
          <w:rFonts w:asciiTheme="minorHAnsi" w:hAnsiTheme="minorHAnsi" w:cstheme="minorHAnsi"/>
          <w:sz w:val="22"/>
          <w:szCs w:val="22"/>
        </w:rPr>
        <w:t xml:space="preserve"> w celu zwiększenia efektywności energetycznej.”</w:t>
      </w:r>
      <w:r w:rsidR="002A1CBF">
        <w:rPr>
          <w:rFonts w:asciiTheme="minorHAnsi" w:hAnsiTheme="minorHAnsi" w:cstheme="minorHAnsi"/>
          <w:sz w:val="22"/>
          <w:szCs w:val="22"/>
        </w:rPr>
        <w:t>,</w:t>
      </w:r>
      <w:r w:rsidR="00C35225" w:rsidRPr="00E94C59">
        <w:rPr>
          <w:rFonts w:asciiTheme="minorHAnsi" w:hAnsiTheme="minorHAnsi" w:cstheme="minorHAnsi"/>
          <w:sz w:val="22"/>
          <w:szCs w:val="22"/>
        </w:rPr>
        <w:t xml:space="preserve"> 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>składam niniejszą ofertę na wykonanie w/w zamówienia.</w:t>
      </w:r>
    </w:p>
    <w:p w14:paraId="0336ECEA" w14:textId="77777777" w:rsidR="00AF40B1" w:rsidRPr="00E94C59" w:rsidRDefault="00AF40B1" w:rsidP="00077FFC">
      <w:pPr>
        <w:pStyle w:val="Akapitzlist"/>
        <w:spacing w:line="288" w:lineRule="auto"/>
        <w:ind w:left="0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D2B90F7" w14:textId="6420CE2A" w:rsidR="00AF40B1" w:rsidRPr="00E94C59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b/>
          <w:sz w:val="22"/>
          <w:szCs w:val="22"/>
          <w:lang w:eastAsia="ar-SA"/>
        </w:rPr>
        <w:t>Nazwa i dane adresowe wykonawcy</w:t>
      </w:r>
      <w:r w:rsidR="00692A5B" w:rsidRPr="00E94C59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p w14:paraId="3B654A45" w14:textId="77777777" w:rsidR="00863B76" w:rsidRPr="00E94C59" w:rsidRDefault="00863B76" w:rsidP="00077FFC">
      <w:pPr>
        <w:suppressAutoHyphens/>
        <w:spacing w:line="288" w:lineRule="auto"/>
        <w:ind w:left="720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37DF1142" w14:textId="58D9405C" w:rsidR="00AF40B1" w:rsidRPr="00E94C59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Nazwa: </w:t>
      </w:r>
      <w:r w:rsidR="002B4D6D" w:rsidRPr="00E94C59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</w:t>
      </w:r>
      <w:r w:rsidR="00C07E2A" w:rsidRPr="00E94C5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="002B4D6D" w:rsidRPr="00E94C59">
        <w:rPr>
          <w:rFonts w:asciiTheme="minorHAnsi" w:hAnsiTheme="minorHAnsi" w:cstheme="minorHAnsi"/>
          <w:sz w:val="22"/>
          <w:szCs w:val="22"/>
          <w:lang w:eastAsia="ar-SA"/>
        </w:rPr>
        <w:t>…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03A5E2CD" w14:textId="55557917" w:rsidR="00AF40B1" w:rsidRPr="00E94C59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Adres: </w:t>
      </w:r>
      <w:r w:rsidR="001C43A1" w:rsidRPr="00E94C59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E94C5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0DFA9370" w14:textId="3F9E8B78" w:rsidR="00AF40B1" w:rsidRPr="00E94C59" w:rsidRDefault="00AF40B1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NIP: </w:t>
      </w:r>
      <w:r w:rsidR="001C43A1" w:rsidRPr="00E94C59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C07E2A" w:rsidRPr="00E94C5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…………………………………………………………………………………………………………*</w:t>
      </w:r>
    </w:p>
    <w:p w14:paraId="60F6F5AB" w14:textId="651BC04A" w:rsidR="00AF40B1" w:rsidRPr="00E94C59" w:rsidRDefault="00B70CC2" w:rsidP="00C35225">
      <w:pPr>
        <w:spacing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>email</w:t>
      </w:r>
      <w:r w:rsidR="002B4D6D"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="002B4D6D" w:rsidRPr="00E94C59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1C43A1" w:rsidRPr="00E94C59">
        <w:rPr>
          <w:rFonts w:asciiTheme="minorHAnsi" w:hAnsiTheme="minorHAnsi" w:cstheme="minorHAnsi"/>
          <w:sz w:val="22"/>
          <w:szCs w:val="22"/>
          <w:lang w:eastAsia="ar-SA"/>
        </w:rPr>
        <w:t>……………</w:t>
      </w:r>
      <w:r w:rsidR="00C07E2A" w:rsidRPr="00E94C59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……………………………………………………………………………………………*</w:t>
      </w:r>
    </w:p>
    <w:p w14:paraId="1ACD787E" w14:textId="77777777" w:rsidR="00D22DAA" w:rsidRPr="00E94C59" w:rsidRDefault="00D22DAA" w:rsidP="00077FFC">
      <w:pPr>
        <w:spacing w:line="288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FAC37D0" w14:textId="3584B713" w:rsidR="00BF6C77" w:rsidRPr="00E94C59" w:rsidRDefault="00AF40B1" w:rsidP="00077FFC">
      <w:pPr>
        <w:numPr>
          <w:ilvl w:val="0"/>
          <w:numId w:val="1"/>
        </w:numPr>
        <w:suppressAutoHyphens/>
        <w:spacing w:line="288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b/>
          <w:sz w:val="22"/>
          <w:szCs w:val="22"/>
          <w:lang w:eastAsia="ar-SA"/>
        </w:rPr>
        <w:t>Warunki oferty:</w:t>
      </w:r>
    </w:p>
    <w:tbl>
      <w:tblPr>
        <w:tblW w:w="877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6"/>
        <w:gridCol w:w="2268"/>
        <w:gridCol w:w="2268"/>
        <w:gridCol w:w="1276"/>
      </w:tblGrid>
      <w:tr w:rsidR="002B6EC7" w:rsidRPr="00E94C59" w14:paraId="2B0037D3" w14:textId="48C3585C" w:rsidTr="002B6EC7">
        <w:trPr>
          <w:trHeight w:hRule="exact" w:val="671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B7DD80" w14:textId="77777777" w:rsidR="002B6EC7" w:rsidRPr="00E94C59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C59">
              <w:rPr>
                <w:rFonts w:asciiTheme="minorHAnsi" w:hAnsiTheme="minorHAnsi" w:cstheme="minorHAnsi"/>
                <w:b/>
                <w:sz w:val="22"/>
                <w:szCs w:val="22"/>
              </w:rPr>
              <w:t>Nazwa pozycji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EB97634" w14:textId="038D10A8" w:rsidR="002B6EC7" w:rsidRPr="00E94C59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C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netto*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5BF888B9" w14:textId="78439F69" w:rsidR="002B6EC7" w:rsidRPr="00E94C59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C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Cena brutto* 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9219FE9" w14:textId="5677D6E4" w:rsidR="002B6EC7" w:rsidRPr="00E94C59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4C59">
              <w:rPr>
                <w:rFonts w:asciiTheme="minorHAnsi" w:hAnsiTheme="minorHAnsi" w:cstheme="minorHAnsi"/>
                <w:b/>
                <w:sz w:val="22"/>
                <w:szCs w:val="22"/>
              </w:rPr>
              <w:t>Waluta</w:t>
            </w:r>
            <w:r w:rsidRPr="00E94C59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1</w:t>
            </w:r>
            <w:r w:rsidRPr="00E94C59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</w:tr>
      <w:tr w:rsidR="002B6EC7" w:rsidRPr="00E94C59" w14:paraId="669CF5E1" w14:textId="6A0062FE" w:rsidTr="002B6EC7">
        <w:trPr>
          <w:trHeight w:hRule="exact" w:val="1293"/>
          <w:jc w:val="center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43FFF" w14:textId="00330235" w:rsidR="002B6EC7" w:rsidRPr="00E94C59" w:rsidRDefault="008C6A7A" w:rsidP="003413C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  <w:r w:rsidRPr="008C6A7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Pompa ciepła powietrze-woda wraz z grzejnikami niskotemperaturowymi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D7F353" w14:textId="77777777" w:rsidR="002B6EC7" w:rsidRPr="00E94C59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EA140" w14:textId="77777777" w:rsidR="002B6EC7" w:rsidRPr="00E94C59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BE290B4" w14:textId="77777777" w:rsidR="002B6EC7" w:rsidRPr="00E94C59" w:rsidRDefault="002B6EC7" w:rsidP="00077FFC">
            <w:pPr>
              <w:spacing w:line="288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E04FA1" w14:textId="73A7D910" w:rsidR="00C371ED" w:rsidRPr="00E94C59" w:rsidRDefault="00AE4D7B" w:rsidP="000D5D8E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E94C59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E94C59">
        <w:rPr>
          <w:rFonts w:asciiTheme="minorHAnsi" w:hAnsiTheme="minorHAnsi" w:cstheme="minorHAnsi"/>
          <w:i/>
          <w:sz w:val="18"/>
          <w:szCs w:val="18"/>
        </w:rPr>
        <w:t xml:space="preserve"> w przypadku oferty podanej w walucie obcej do przeliczenia zostanie zastosowany średni kurs NBP z </w:t>
      </w:r>
      <w:r w:rsidR="008C6A7A">
        <w:rPr>
          <w:rFonts w:asciiTheme="minorHAnsi" w:hAnsiTheme="minorHAnsi" w:cstheme="minorHAnsi"/>
          <w:i/>
          <w:sz w:val="18"/>
          <w:szCs w:val="18"/>
        </w:rPr>
        <w:t>dnia publikacji zapytania ofertowego</w:t>
      </w:r>
    </w:p>
    <w:p w14:paraId="4046315F" w14:textId="77777777" w:rsidR="008C6A7A" w:rsidRDefault="008C6A7A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008E46D7" w14:textId="77777777" w:rsidR="00A7626A" w:rsidRDefault="008C6A7A" w:rsidP="008C6A7A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F3151">
        <w:rPr>
          <w:rFonts w:asciiTheme="minorHAnsi" w:hAnsiTheme="minorHAnsi" w:cstheme="minorHAnsi"/>
          <w:sz w:val="22"/>
          <w:szCs w:val="22"/>
          <w:lang w:eastAsia="ar-SA"/>
        </w:rPr>
        <w:t xml:space="preserve">Gwarancja na </w:t>
      </w:r>
      <w:r>
        <w:rPr>
          <w:rFonts w:asciiTheme="minorHAnsi" w:hAnsiTheme="minorHAnsi" w:cstheme="minorHAnsi"/>
          <w:sz w:val="22"/>
          <w:szCs w:val="22"/>
          <w:lang w:eastAsia="ar-SA"/>
        </w:rPr>
        <w:t>pompę ciepła (</w:t>
      </w:r>
      <w:r w:rsidRPr="007F3151">
        <w:rPr>
          <w:rFonts w:asciiTheme="minorHAnsi" w:hAnsiTheme="minorHAnsi" w:cstheme="minorHAnsi"/>
          <w:sz w:val="22"/>
          <w:szCs w:val="22"/>
          <w:lang w:eastAsia="ar-SA"/>
        </w:rPr>
        <w:t xml:space="preserve">z </w:t>
      </w:r>
      <w:r w:rsidR="00A7626A">
        <w:rPr>
          <w:rFonts w:asciiTheme="minorHAnsi" w:hAnsiTheme="minorHAnsi" w:cstheme="minorHAnsi"/>
          <w:sz w:val="22"/>
          <w:szCs w:val="22"/>
          <w:lang w:eastAsia="ar-SA"/>
        </w:rPr>
        <w:t>wyjątkiem</w:t>
      </w:r>
      <w:r w:rsidRPr="007F3151">
        <w:rPr>
          <w:rFonts w:asciiTheme="minorHAnsi" w:hAnsiTheme="minorHAnsi" w:cstheme="minorHAnsi"/>
          <w:sz w:val="22"/>
          <w:szCs w:val="22"/>
          <w:lang w:eastAsia="ar-SA"/>
        </w:rPr>
        <w:t xml:space="preserve"> elementów podlegających naturalnej eksploatacji</w:t>
      </w:r>
      <w:r>
        <w:rPr>
          <w:rFonts w:asciiTheme="minorHAnsi" w:hAnsiTheme="minorHAnsi" w:cstheme="minorHAnsi"/>
          <w:sz w:val="22"/>
          <w:szCs w:val="22"/>
          <w:lang w:eastAsia="ar-SA"/>
        </w:rPr>
        <w:t>)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</w:p>
    <w:p w14:paraId="1EA87967" w14:textId="6D40559C" w:rsidR="008C6A7A" w:rsidRDefault="008C6A7A" w:rsidP="008C6A7A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…………* </w:t>
      </w:r>
      <w:r>
        <w:rPr>
          <w:rFonts w:asciiTheme="minorHAnsi" w:hAnsiTheme="minorHAnsi" w:cstheme="minorHAnsi"/>
          <w:sz w:val="22"/>
          <w:szCs w:val="22"/>
          <w:lang w:eastAsia="ar-SA"/>
        </w:rPr>
        <w:t>miesięcy (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do oceny zostaną przyjęte oferty z gwarancją nie krótszą niż </w:t>
      </w:r>
      <w:r w:rsidR="00707F6A">
        <w:rPr>
          <w:rFonts w:asciiTheme="minorHAnsi" w:hAnsiTheme="minorHAnsi" w:cstheme="minorHAnsi"/>
          <w:sz w:val="22"/>
          <w:szCs w:val="22"/>
          <w:lang w:eastAsia="ar-SA"/>
        </w:rPr>
        <w:t>36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miesięcy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>).</w:t>
      </w:r>
    </w:p>
    <w:p w14:paraId="1BDC529C" w14:textId="77777777" w:rsidR="00A7626A" w:rsidRDefault="00A7626A" w:rsidP="008C6A7A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82121A8" w14:textId="77777777" w:rsidR="00A7626A" w:rsidRDefault="00A7626A" w:rsidP="00A7626A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F3151">
        <w:rPr>
          <w:rFonts w:asciiTheme="minorHAnsi" w:hAnsiTheme="minorHAnsi" w:cstheme="minorHAnsi"/>
          <w:sz w:val="22"/>
          <w:szCs w:val="22"/>
          <w:lang w:eastAsia="ar-SA"/>
        </w:rPr>
        <w:t xml:space="preserve">Gwarancja na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pozostały zakres </w:t>
      </w:r>
      <w:r w:rsidRPr="007F3151">
        <w:rPr>
          <w:rFonts w:asciiTheme="minorHAnsi" w:hAnsiTheme="minorHAnsi" w:cstheme="minorHAnsi"/>
          <w:sz w:val="22"/>
          <w:szCs w:val="22"/>
          <w:lang w:eastAsia="ar-SA"/>
        </w:rPr>
        <w:t>przedmiotu zamówienia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- z wyłączeniem pompy ciepła </w:t>
      </w:r>
      <w:r>
        <w:rPr>
          <w:rFonts w:asciiTheme="minorHAnsi" w:hAnsiTheme="minorHAnsi" w:cstheme="minorHAnsi"/>
          <w:sz w:val="22"/>
          <w:szCs w:val="22"/>
          <w:lang w:eastAsia="ar-SA"/>
        </w:rPr>
        <w:t>(</w:t>
      </w:r>
      <w:r w:rsidRPr="007F3151">
        <w:rPr>
          <w:rFonts w:asciiTheme="minorHAnsi" w:hAnsiTheme="minorHAnsi" w:cstheme="minorHAnsi"/>
          <w:sz w:val="22"/>
          <w:szCs w:val="22"/>
          <w:lang w:eastAsia="ar-SA"/>
        </w:rPr>
        <w:t xml:space="preserve">z </w:t>
      </w:r>
      <w:r>
        <w:rPr>
          <w:rFonts w:asciiTheme="minorHAnsi" w:hAnsiTheme="minorHAnsi" w:cstheme="minorHAnsi"/>
          <w:sz w:val="22"/>
          <w:szCs w:val="22"/>
          <w:lang w:eastAsia="ar-SA"/>
        </w:rPr>
        <w:t>wyjątkiem</w:t>
      </w:r>
      <w:r w:rsidRPr="007F3151">
        <w:rPr>
          <w:rFonts w:asciiTheme="minorHAnsi" w:hAnsiTheme="minorHAnsi" w:cstheme="minorHAnsi"/>
          <w:sz w:val="22"/>
          <w:szCs w:val="22"/>
          <w:lang w:eastAsia="ar-SA"/>
        </w:rPr>
        <w:t xml:space="preserve"> elementów podlegających naturalnej eksploatacji</w:t>
      </w:r>
      <w:r>
        <w:rPr>
          <w:rFonts w:asciiTheme="minorHAnsi" w:hAnsiTheme="minorHAnsi" w:cstheme="minorHAnsi"/>
          <w:sz w:val="22"/>
          <w:szCs w:val="22"/>
          <w:lang w:eastAsia="ar-SA"/>
        </w:rPr>
        <w:t>)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</w:p>
    <w:p w14:paraId="0902659A" w14:textId="0A150346" w:rsidR="00A7626A" w:rsidRDefault="00A7626A" w:rsidP="00A7626A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…………* </w:t>
      </w:r>
      <w:r>
        <w:rPr>
          <w:rFonts w:asciiTheme="minorHAnsi" w:hAnsiTheme="minorHAnsi" w:cstheme="minorHAnsi"/>
          <w:sz w:val="22"/>
          <w:szCs w:val="22"/>
          <w:lang w:eastAsia="ar-SA"/>
        </w:rPr>
        <w:t>miesięcy (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do oceny zostaną przyjęte oferty z gwarancją nie krótszą niż </w:t>
      </w:r>
      <w:r>
        <w:rPr>
          <w:rFonts w:asciiTheme="minorHAnsi" w:hAnsiTheme="minorHAnsi" w:cstheme="minorHAnsi"/>
          <w:sz w:val="22"/>
          <w:szCs w:val="22"/>
          <w:lang w:eastAsia="ar-SA"/>
        </w:rPr>
        <w:t>36 miesięcy</w:t>
      </w:r>
      <w:r w:rsidRPr="00E94C59">
        <w:rPr>
          <w:rFonts w:asciiTheme="minorHAnsi" w:hAnsiTheme="minorHAnsi" w:cstheme="minorHAnsi"/>
          <w:sz w:val="22"/>
          <w:szCs w:val="22"/>
          <w:lang w:eastAsia="ar-SA"/>
        </w:rPr>
        <w:t>).</w:t>
      </w:r>
    </w:p>
    <w:p w14:paraId="72B722C2" w14:textId="77777777" w:rsidR="00900E8A" w:rsidRDefault="00900E8A" w:rsidP="003C52C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bookmarkStart w:id="0" w:name="_GoBack"/>
      <w:bookmarkEnd w:id="0"/>
    </w:p>
    <w:p w14:paraId="6E46D931" w14:textId="4050D942" w:rsidR="004E3276" w:rsidRDefault="008C6A7A" w:rsidP="002A1CBF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W</w:t>
      </w:r>
      <w:r w:rsidRPr="008C6A7A">
        <w:rPr>
          <w:rFonts w:asciiTheme="minorHAnsi" w:hAnsiTheme="minorHAnsi" w:cstheme="minorHAnsi"/>
          <w:sz w:val="22"/>
          <w:szCs w:val="22"/>
          <w:lang w:eastAsia="ar-SA"/>
        </w:rPr>
        <w:t>spółczynnik sprawności pompy ciepła COP (A7/W35, wg EN 14511)</w:t>
      </w:r>
      <w:r w:rsidR="007F3151">
        <w:rPr>
          <w:rFonts w:asciiTheme="minorHAnsi" w:hAnsiTheme="minorHAnsi" w:cstheme="minorHAnsi"/>
          <w:sz w:val="22"/>
          <w:szCs w:val="22"/>
          <w:lang w:eastAsia="ar-SA"/>
        </w:rPr>
        <w:t xml:space="preserve">: ……………*  </w:t>
      </w:r>
    </w:p>
    <w:p w14:paraId="0C01BFEE" w14:textId="77777777" w:rsidR="004E3276" w:rsidRDefault="004E3276" w:rsidP="002A1CBF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6CE7B29" w14:textId="2F9AF5D0" w:rsidR="0083721B" w:rsidRDefault="002A1CBF" w:rsidP="002A1CBF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A1CBF">
        <w:rPr>
          <w:rFonts w:asciiTheme="minorHAnsi" w:hAnsiTheme="minorHAnsi" w:cstheme="minorHAnsi"/>
          <w:sz w:val="22"/>
          <w:szCs w:val="22"/>
          <w:lang w:eastAsia="ar-SA"/>
        </w:rPr>
        <w:t>Miejsce realizacji: ul. Ludwika Waryńskiego 32, 86-300 Grudziądz</w:t>
      </w:r>
      <w:r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6C62E717" w14:textId="77777777" w:rsidR="002A1CBF" w:rsidRPr="00E94C59" w:rsidRDefault="002A1CBF" w:rsidP="002A1CBF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C972192" w14:textId="77777777" w:rsidR="008C6A7A" w:rsidRPr="008C6A7A" w:rsidRDefault="007F3151" w:rsidP="008C6A7A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F3151">
        <w:rPr>
          <w:rFonts w:asciiTheme="minorHAnsi" w:hAnsiTheme="minorHAnsi" w:cstheme="minorHAnsi"/>
          <w:b/>
          <w:sz w:val="22"/>
          <w:szCs w:val="22"/>
          <w:lang w:eastAsia="ar-SA"/>
        </w:rPr>
        <w:lastRenderedPageBreak/>
        <w:t>Harmonogram:</w:t>
      </w:r>
      <w:r w:rsidRPr="007F3151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  <w:r w:rsidR="008C6A7A" w:rsidRPr="008C6A7A">
        <w:rPr>
          <w:rFonts w:asciiTheme="minorHAnsi" w:hAnsiTheme="minorHAnsi" w:cstheme="minorHAnsi"/>
          <w:sz w:val="22"/>
          <w:szCs w:val="22"/>
          <w:lang w:eastAsia="ar-SA"/>
        </w:rPr>
        <w:t xml:space="preserve">maksymalny termin realizacji zamówienia: do 45 dni od dnia zawarcia umowy z wybranym wykonawcą. </w:t>
      </w:r>
    </w:p>
    <w:p w14:paraId="3CEFB6E8" w14:textId="39D0F787" w:rsidR="008C6A7A" w:rsidRPr="008C6A7A" w:rsidRDefault="008C6A7A" w:rsidP="008C6A7A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C6A7A">
        <w:rPr>
          <w:rFonts w:asciiTheme="minorHAnsi" w:hAnsiTheme="minorHAnsi" w:cstheme="minorHAnsi"/>
          <w:sz w:val="22"/>
          <w:szCs w:val="22"/>
          <w:lang w:eastAsia="ar-SA"/>
        </w:rPr>
        <w:t xml:space="preserve">Przewidywany termin zawarcia umowy: 45 </w:t>
      </w:r>
      <w:r w:rsidR="00707F6A">
        <w:rPr>
          <w:rFonts w:asciiTheme="minorHAnsi" w:hAnsiTheme="minorHAnsi" w:cstheme="minorHAnsi"/>
          <w:sz w:val="22"/>
          <w:szCs w:val="22"/>
          <w:lang w:eastAsia="ar-SA"/>
        </w:rPr>
        <w:t xml:space="preserve">dni </w:t>
      </w:r>
      <w:r w:rsidR="00707F6A" w:rsidRPr="00707F6A">
        <w:rPr>
          <w:rFonts w:asciiTheme="minorHAnsi" w:hAnsiTheme="minorHAnsi" w:cstheme="minorHAnsi"/>
          <w:sz w:val="22"/>
          <w:szCs w:val="22"/>
          <w:lang w:eastAsia="ar-SA"/>
        </w:rPr>
        <w:t>od upływu terminu na składanie ofert.</w:t>
      </w:r>
    </w:p>
    <w:p w14:paraId="0BA90FD1" w14:textId="5348A617" w:rsidR="0037139D" w:rsidRDefault="008C6A7A" w:rsidP="008C6A7A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8C6A7A">
        <w:rPr>
          <w:rFonts w:asciiTheme="minorHAnsi" w:hAnsiTheme="minorHAnsi" w:cstheme="minorHAnsi"/>
          <w:sz w:val="22"/>
          <w:szCs w:val="22"/>
          <w:lang w:eastAsia="ar-SA"/>
        </w:rPr>
        <w:t>Przez realizację zamówienia rozumie się dostawę, montaż i uruchomienie, potwierdzone protokołem odbioru bez uwag.</w:t>
      </w:r>
    </w:p>
    <w:p w14:paraId="2518A8F5" w14:textId="77777777" w:rsidR="008C6A7A" w:rsidRPr="00E94C59" w:rsidRDefault="008C6A7A" w:rsidP="008C6A7A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9A859CF" w14:textId="017A0499" w:rsidR="004E3276" w:rsidRDefault="00517B23" w:rsidP="004E327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 xml:space="preserve">Termin związania ofertą: </w:t>
      </w:r>
      <w:r w:rsidR="00880749" w:rsidRPr="00E00299">
        <w:rPr>
          <w:rFonts w:asciiTheme="minorHAnsi" w:hAnsiTheme="minorHAnsi" w:cstheme="minorHAnsi"/>
          <w:sz w:val="22"/>
          <w:szCs w:val="22"/>
          <w:lang w:eastAsia="ar-SA"/>
        </w:rPr>
        <w:t>………………* dni (</w:t>
      </w:r>
      <w:r w:rsidR="008C6A7A">
        <w:rPr>
          <w:rFonts w:asciiTheme="minorHAnsi" w:hAnsiTheme="minorHAnsi" w:cstheme="minorHAnsi"/>
          <w:sz w:val="22"/>
          <w:szCs w:val="22"/>
          <w:lang w:eastAsia="ar-SA"/>
        </w:rPr>
        <w:t>minimum 45</w:t>
      </w:r>
      <w:r w:rsidRPr="00E00299">
        <w:rPr>
          <w:rFonts w:asciiTheme="minorHAnsi" w:hAnsiTheme="minorHAnsi" w:cstheme="minorHAnsi"/>
          <w:sz w:val="22"/>
          <w:szCs w:val="22"/>
          <w:lang w:eastAsia="ar-SA"/>
        </w:rPr>
        <w:t xml:space="preserve"> dni) od upływu terminu składania ofert.</w:t>
      </w:r>
    </w:p>
    <w:p w14:paraId="287BB5F0" w14:textId="77777777" w:rsidR="004E3276" w:rsidRDefault="004E3276" w:rsidP="004E3276">
      <w:pPr>
        <w:suppressAutoHyphens/>
        <w:spacing w:line="288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A6F00A7" w14:textId="65201CBB" w:rsidR="004266F2" w:rsidRPr="00E94C59" w:rsidRDefault="00AF40B1" w:rsidP="00077FFC">
      <w:pPr>
        <w:numPr>
          <w:ilvl w:val="0"/>
          <w:numId w:val="1"/>
        </w:numPr>
        <w:suppressAutoHyphens/>
        <w:spacing w:line="288" w:lineRule="auto"/>
        <w:jc w:val="both"/>
        <w:rPr>
          <w:rStyle w:val="BrakA"/>
          <w:rFonts w:asciiTheme="minorHAnsi" w:hAnsiTheme="minorHAnsi" w:cstheme="minorHAnsi"/>
          <w:b/>
          <w:bCs/>
          <w:sz w:val="22"/>
          <w:szCs w:val="22"/>
        </w:rPr>
      </w:pPr>
      <w:r w:rsidRPr="00E94C59">
        <w:rPr>
          <w:rStyle w:val="BrakA"/>
          <w:rFonts w:asciiTheme="minorHAnsi" w:hAnsiTheme="minorHAnsi" w:cstheme="minorHAnsi"/>
          <w:b/>
          <w:bCs/>
          <w:sz w:val="22"/>
          <w:szCs w:val="22"/>
        </w:rPr>
        <w:t>Oświadczenia</w:t>
      </w:r>
      <w:r w:rsidR="004266F2" w:rsidRPr="00E94C59">
        <w:rPr>
          <w:rStyle w:val="BrakA"/>
          <w:rFonts w:asciiTheme="minorHAnsi" w:hAnsiTheme="minorHAnsi" w:cstheme="minorHAnsi"/>
          <w:b/>
          <w:bCs/>
          <w:sz w:val="22"/>
          <w:szCs w:val="22"/>
        </w:rPr>
        <w:t>:</w:t>
      </w:r>
    </w:p>
    <w:p w14:paraId="55743081" w14:textId="77777777" w:rsidR="002A1CBF" w:rsidRDefault="002A1CBF" w:rsidP="004E327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30375136"/>
      <w:r w:rsidRPr="002A1CBF">
        <w:rPr>
          <w:rFonts w:asciiTheme="minorHAnsi" w:hAnsiTheme="minorHAnsi" w:cstheme="minorHAnsi"/>
          <w:sz w:val="22"/>
          <w:szCs w:val="22"/>
        </w:rPr>
        <w:t xml:space="preserve">Wykonawca oświadcza, że zna i akceptuje warunki realizacji zamówienia określone w zapytaniu ofertowym oraz nie wnosi żadnych zastrzeżeń i uwag w tym zakresie. </w:t>
      </w:r>
    </w:p>
    <w:p w14:paraId="726B231C" w14:textId="078C62A3" w:rsidR="00AD391E" w:rsidRPr="002A1CBF" w:rsidRDefault="00AD391E" w:rsidP="004E327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oświadcza, że oferowany przedmiot zamówienia jest zgodny z wymaganiami wskazanymi w zapytaniu ofertowym oraz załącznikach do zapytania ofertowego. </w:t>
      </w:r>
    </w:p>
    <w:p w14:paraId="6575A465" w14:textId="77777777" w:rsidR="002A1CBF" w:rsidRPr="002A1CBF" w:rsidRDefault="002A1CBF" w:rsidP="004E327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>Wykonawca oświadcza, że posiada uprawnienia do wykonywania określonej działalności lub czynności, jeżeli przepisy prawa nakładają obowiązek ich posiadania.</w:t>
      </w:r>
    </w:p>
    <w:p w14:paraId="6D30A73B" w14:textId="77777777" w:rsidR="002A1CBF" w:rsidRPr="002A1CBF" w:rsidRDefault="002A1CBF" w:rsidP="004E327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 xml:space="preserve">Wykonawca oświadcza, że posiada niezbędną wiedzę i doświadczenie do wykonania zamówienia lub zagwarantuje podwykonawców posiadających niezbędną wiedzę i doświadczenie do wykonania zamówienia. </w:t>
      </w:r>
    </w:p>
    <w:p w14:paraId="7E8C7BE4" w14:textId="77777777" w:rsidR="002A1CBF" w:rsidRPr="002A1CBF" w:rsidRDefault="002A1CBF" w:rsidP="004E327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 xml:space="preserve">Wykonawca oświadcza, że dysponuje odpowiednim potencjałem technicznym do wykonania zamówienia lub zagwarantuje podwykonawców dysponujących odpowiednim potencjałem technicznym do wykonania zamówienia. </w:t>
      </w:r>
    </w:p>
    <w:p w14:paraId="6E79C499" w14:textId="77777777" w:rsidR="002A1CBF" w:rsidRPr="002A1CBF" w:rsidRDefault="002A1CBF" w:rsidP="004E327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>Wykonawca oświadcza, że dysponuje osobami zdolnymi do wykonania zamówienia lub zagwarantuje podwykonawców dysponujących osobami zdolnymi do wykonania zamówienia.</w:t>
      </w:r>
    </w:p>
    <w:p w14:paraId="50781BA4" w14:textId="77777777" w:rsidR="004A5D7A" w:rsidRPr="002A1CBF" w:rsidRDefault="002A1CBF" w:rsidP="004E3276">
      <w:pPr>
        <w:pStyle w:val="Akapitzlist"/>
        <w:numPr>
          <w:ilvl w:val="0"/>
          <w:numId w:val="30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>Wykonawca oświadcza, że znajduje się w sytuacji ekonomicznej i finansowej zapewniającej wykonanie zamówienia we wskazanym terminie.</w:t>
      </w:r>
      <w:r w:rsidR="00F80650" w:rsidRPr="002A1CB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C9385F" w14:textId="77777777" w:rsidR="002A1CBF" w:rsidRPr="002A1CBF" w:rsidRDefault="002A1CBF" w:rsidP="004E3276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>Wykonawca oświadcza, że:</w:t>
      </w:r>
    </w:p>
    <w:p w14:paraId="5738858B" w14:textId="27FDED54" w:rsidR="007F3151" w:rsidRPr="007F3151" w:rsidRDefault="007F3151" w:rsidP="008C6A7A">
      <w:pPr>
        <w:pStyle w:val="Akapitzlist"/>
        <w:numPr>
          <w:ilvl w:val="1"/>
          <w:numId w:val="40"/>
        </w:numPr>
        <w:tabs>
          <w:tab w:val="left" w:pos="1494"/>
        </w:tabs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7F3151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 art. 5k rozporządzenia Rady (UE) nr 833/2014 z dnia 31 lipca 2014 r. dotyczącego środków ograniczających w związku z działaniami Rosji destabilizującymi sytuację na Ukrainie (Dz. Urz. UE nr L 229 z 31.7.2014, str. 1; dalej: rozporządzenie 833/2014), </w:t>
      </w:r>
      <w:r w:rsidR="008C6A7A" w:rsidRPr="008C6A7A">
        <w:rPr>
          <w:rFonts w:asciiTheme="minorHAnsi" w:hAnsiTheme="minorHAnsi" w:cstheme="minorHAnsi"/>
          <w:sz w:val="22"/>
          <w:szCs w:val="22"/>
        </w:rPr>
        <w:t>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2025/2033);</w:t>
      </w:r>
    </w:p>
    <w:p w14:paraId="2E680255" w14:textId="77777777" w:rsidR="007F3151" w:rsidRPr="007F3151" w:rsidRDefault="007F3151" w:rsidP="007F3151">
      <w:pPr>
        <w:pStyle w:val="Akapitzlist"/>
        <w:numPr>
          <w:ilvl w:val="1"/>
          <w:numId w:val="4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7F3151">
        <w:rPr>
          <w:rFonts w:asciiTheme="minorHAnsi" w:hAnsiTheme="minorHAnsi" w:cstheme="minorHAnsi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7291105" w14:textId="1B09CBF7" w:rsidR="007F3151" w:rsidRPr="007F3151" w:rsidRDefault="007F3151" w:rsidP="007F3151">
      <w:pPr>
        <w:pStyle w:val="Akapitzlist"/>
        <w:numPr>
          <w:ilvl w:val="1"/>
          <w:numId w:val="40"/>
        </w:numPr>
        <w:spacing w:line="288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  <w:r w:rsidRPr="007F3151">
        <w:rPr>
          <w:rFonts w:asciiTheme="minorHAnsi" w:hAnsiTheme="minorHAnsi" w:cstheme="minorHAnsi"/>
          <w:sz w:val="22"/>
          <w:szCs w:val="22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6AE04120" w14:textId="77777777" w:rsidR="002A1CBF" w:rsidRPr="002A1CBF" w:rsidRDefault="002A1CBF" w:rsidP="004E3276">
      <w:pPr>
        <w:pStyle w:val="Akapitzli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lastRenderedPageBreak/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Wykonawcą, polegające w szczególności na:</w:t>
      </w:r>
    </w:p>
    <w:p w14:paraId="382F5B1E" w14:textId="77777777" w:rsidR="002A1CBF" w:rsidRPr="002A1CBF" w:rsidRDefault="002A1CBF" w:rsidP="004E3276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0BC761E6" w14:textId="77777777" w:rsidR="002A1CBF" w:rsidRPr="002A1CBF" w:rsidRDefault="002A1CBF" w:rsidP="004E3276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B03596B" w14:textId="77777777" w:rsidR="002A1CBF" w:rsidRPr="002A1CBF" w:rsidRDefault="002A1CBF" w:rsidP="004E3276">
      <w:pPr>
        <w:pStyle w:val="Akapitzlist"/>
        <w:numPr>
          <w:ilvl w:val="0"/>
          <w:numId w:val="29"/>
        </w:numPr>
        <w:spacing w:line="288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2A1CBF">
        <w:rPr>
          <w:rFonts w:asciiTheme="minorHAnsi" w:hAnsiTheme="minorHAnsi" w:cstheme="minorHAns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1"/>
      <w:r w:rsidRPr="002A1CBF">
        <w:rPr>
          <w:rFonts w:asciiTheme="minorHAnsi" w:hAnsiTheme="minorHAnsi" w:cstheme="minorHAnsi"/>
          <w:sz w:val="22"/>
          <w:szCs w:val="22"/>
        </w:rPr>
        <w:t>.</w:t>
      </w:r>
    </w:p>
    <w:p w14:paraId="1527459E" w14:textId="77777777" w:rsidR="00880749" w:rsidRPr="00E94C59" w:rsidRDefault="00880749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CE7477E" w14:textId="31C35113" w:rsidR="00C07E2A" w:rsidRPr="00E94C59" w:rsidRDefault="00AF40B1" w:rsidP="00077FFC">
      <w:pPr>
        <w:pStyle w:val="Akapitzlist"/>
        <w:spacing w:line="288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E94C59">
        <w:rPr>
          <w:rFonts w:asciiTheme="minorHAnsi" w:hAnsiTheme="minorHAnsi" w:cstheme="minorHAnsi"/>
          <w:sz w:val="22"/>
          <w:szCs w:val="22"/>
          <w:lang w:eastAsia="ar-SA"/>
        </w:rPr>
        <w:t>Załączniki</w:t>
      </w:r>
      <w:r w:rsidR="002B6EC7" w:rsidRPr="00E94C59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14:paraId="312E779A" w14:textId="062038AA" w:rsidR="00AF40B1" w:rsidRPr="00E94C59" w:rsidRDefault="00AF40B1" w:rsidP="00E00299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94C5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 w:rsidRPr="00E94C5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6D5B5CDF" w14:textId="7895FBF0" w:rsidR="00C07E2A" w:rsidRPr="00E94C59" w:rsidRDefault="00C07E2A" w:rsidP="00077FFC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94C5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C43A1" w:rsidRPr="00E94C5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546BB526" w14:textId="77777777" w:rsidR="002B6EC7" w:rsidRPr="00E94C59" w:rsidRDefault="002B6EC7" w:rsidP="002B6EC7">
      <w:pPr>
        <w:pStyle w:val="Akapitzlist"/>
        <w:numPr>
          <w:ilvl w:val="0"/>
          <w:numId w:val="5"/>
        </w:numPr>
        <w:spacing w:line="288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94C5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115141" w14:textId="77777777" w:rsidR="002B6EC7" w:rsidRPr="00E94C59" w:rsidRDefault="002B6EC7" w:rsidP="002B6EC7">
      <w:pPr>
        <w:spacing w:line="288" w:lineRule="auto"/>
        <w:ind w:left="36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161425D" w14:textId="77777777" w:rsidR="00D22DAA" w:rsidRPr="00E94C59" w:rsidRDefault="00D22DAA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195CE17B" w14:textId="77777777" w:rsidR="00AF40B1" w:rsidRPr="00E94C59" w:rsidRDefault="00AF40B1" w:rsidP="00077FFC">
      <w:pPr>
        <w:spacing w:line="288" w:lineRule="auto"/>
        <w:jc w:val="both"/>
        <w:rPr>
          <w:rFonts w:asciiTheme="minorHAnsi" w:hAnsiTheme="minorHAnsi" w:cstheme="minorHAnsi"/>
          <w:sz w:val="22"/>
          <w:szCs w:val="22"/>
          <w:lang w:val="x-none"/>
        </w:rPr>
      </w:pPr>
    </w:p>
    <w:p w14:paraId="7407050F" w14:textId="48569093" w:rsidR="00AF40B1" w:rsidRPr="00E94C59" w:rsidRDefault="00AF40B1" w:rsidP="00077FFC">
      <w:pPr>
        <w:spacing w:line="288" w:lineRule="auto"/>
        <w:jc w:val="both"/>
        <w:rPr>
          <w:rStyle w:val="BrakA"/>
          <w:rFonts w:asciiTheme="minorHAnsi" w:hAnsiTheme="minorHAnsi" w:cstheme="minorHAnsi"/>
          <w:sz w:val="22"/>
          <w:szCs w:val="22"/>
        </w:rPr>
      </w:pPr>
      <w:r w:rsidRPr="00E94C59">
        <w:rPr>
          <w:rStyle w:val="BrakA"/>
          <w:rFonts w:asciiTheme="minorHAnsi" w:hAnsiTheme="minorHAnsi" w:cstheme="minorHAnsi"/>
          <w:sz w:val="22"/>
          <w:szCs w:val="22"/>
        </w:rPr>
        <w:t>Miejscowość ……………………*, dnia……………………* r.</w:t>
      </w:r>
      <w:r w:rsidRPr="00E94C59">
        <w:rPr>
          <w:rStyle w:val="BrakA"/>
          <w:rFonts w:asciiTheme="minorHAnsi" w:hAnsiTheme="minorHAnsi" w:cstheme="minorHAnsi"/>
          <w:sz w:val="22"/>
          <w:szCs w:val="22"/>
        </w:rPr>
        <w:tab/>
      </w:r>
    </w:p>
    <w:p w14:paraId="4BDEE087" w14:textId="77777777" w:rsidR="00F44507" w:rsidRPr="00E94C59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405869CB" w14:textId="77777777" w:rsidR="00F44507" w:rsidRPr="00E94C59" w:rsidRDefault="00F44507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</w:p>
    <w:p w14:paraId="1E6E6DDB" w14:textId="77777777" w:rsidR="00AF40B1" w:rsidRPr="00E94C59" w:rsidRDefault="00AF40B1" w:rsidP="00077FFC">
      <w:pPr>
        <w:spacing w:line="288" w:lineRule="auto"/>
        <w:jc w:val="right"/>
        <w:rPr>
          <w:rStyle w:val="BrakA"/>
          <w:rFonts w:asciiTheme="minorHAnsi" w:hAnsiTheme="minorHAnsi" w:cstheme="minorHAnsi"/>
          <w:sz w:val="22"/>
          <w:szCs w:val="22"/>
        </w:rPr>
      </w:pPr>
      <w:r w:rsidRPr="00E94C59">
        <w:rPr>
          <w:rStyle w:val="BrakA"/>
          <w:rFonts w:asciiTheme="minorHAnsi" w:hAnsiTheme="minorHAnsi" w:cstheme="minorHAnsi"/>
          <w:sz w:val="22"/>
          <w:szCs w:val="22"/>
        </w:rPr>
        <w:t>______________________________________</w:t>
      </w:r>
    </w:p>
    <w:p w14:paraId="704738EA" w14:textId="237DE44E" w:rsidR="00D43C15" w:rsidRPr="00E94C59" w:rsidRDefault="00BF6C77" w:rsidP="00077FFC">
      <w:pPr>
        <w:spacing w:line="288" w:lineRule="auto"/>
        <w:rPr>
          <w:rStyle w:val="BrakA"/>
          <w:rFonts w:asciiTheme="minorHAnsi" w:hAnsiTheme="minorHAnsi" w:cstheme="minorHAnsi"/>
          <w:sz w:val="22"/>
          <w:szCs w:val="22"/>
        </w:rPr>
      </w:pPr>
      <w:r w:rsidRPr="00E94C59">
        <w:rPr>
          <w:rFonts w:asciiTheme="minorHAnsi" w:hAnsiTheme="minorHAnsi" w:cstheme="minorHAnsi"/>
          <w:sz w:val="22"/>
          <w:szCs w:val="22"/>
        </w:rPr>
        <w:tab/>
      </w:r>
      <w:r w:rsidRPr="00E94C59">
        <w:rPr>
          <w:rFonts w:asciiTheme="minorHAnsi" w:hAnsiTheme="minorHAnsi" w:cstheme="minorHAnsi"/>
          <w:sz w:val="22"/>
          <w:szCs w:val="22"/>
        </w:rPr>
        <w:tab/>
      </w:r>
      <w:r w:rsidRPr="00E94C59">
        <w:rPr>
          <w:rFonts w:asciiTheme="minorHAnsi" w:hAnsiTheme="minorHAnsi" w:cstheme="minorHAnsi"/>
          <w:sz w:val="22"/>
          <w:szCs w:val="22"/>
        </w:rPr>
        <w:tab/>
      </w:r>
      <w:r w:rsidRPr="00E94C59">
        <w:rPr>
          <w:rFonts w:asciiTheme="minorHAnsi" w:hAnsiTheme="minorHAnsi" w:cstheme="minorHAnsi"/>
          <w:sz w:val="22"/>
          <w:szCs w:val="22"/>
        </w:rPr>
        <w:tab/>
      </w:r>
      <w:r w:rsidRPr="00E94C59">
        <w:rPr>
          <w:rFonts w:asciiTheme="minorHAnsi" w:hAnsiTheme="minorHAnsi" w:cstheme="minorHAnsi"/>
          <w:sz w:val="22"/>
          <w:szCs w:val="22"/>
        </w:rPr>
        <w:tab/>
      </w:r>
      <w:r w:rsidRPr="00E94C59">
        <w:rPr>
          <w:rFonts w:asciiTheme="minorHAnsi" w:hAnsiTheme="minorHAnsi" w:cstheme="minorHAnsi"/>
          <w:sz w:val="22"/>
          <w:szCs w:val="22"/>
        </w:rPr>
        <w:tab/>
      </w:r>
      <w:r w:rsidRPr="00E94C59">
        <w:rPr>
          <w:rFonts w:asciiTheme="minorHAnsi" w:hAnsiTheme="minorHAnsi" w:cstheme="minorHAnsi"/>
          <w:sz w:val="22"/>
          <w:szCs w:val="22"/>
        </w:rPr>
        <w:tab/>
      </w:r>
      <w:r w:rsidRPr="00E94C59">
        <w:rPr>
          <w:rFonts w:asciiTheme="minorHAnsi" w:hAnsiTheme="minorHAnsi" w:cstheme="minorHAnsi"/>
          <w:sz w:val="22"/>
          <w:szCs w:val="22"/>
        </w:rPr>
        <w:tab/>
      </w:r>
      <w:r w:rsidR="00AF40B1" w:rsidRPr="00E94C59">
        <w:rPr>
          <w:rStyle w:val="BrakA"/>
          <w:rFonts w:asciiTheme="minorHAnsi" w:hAnsiTheme="minorHAnsi" w:cstheme="minorHAnsi"/>
          <w:sz w:val="22"/>
          <w:szCs w:val="22"/>
        </w:rPr>
        <w:t xml:space="preserve"> (podpis i pieczęć wystawcy oferty)*</w:t>
      </w:r>
    </w:p>
    <w:p w14:paraId="06F70F51" w14:textId="4F13499A" w:rsidR="00BF6C77" w:rsidRPr="001C43A1" w:rsidRDefault="00BF6C77" w:rsidP="00077FFC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E94C59">
        <w:rPr>
          <w:rFonts w:asciiTheme="minorHAnsi" w:hAnsiTheme="minorHAnsi" w:cstheme="minorHAnsi"/>
          <w:sz w:val="22"/>
          <w:szCs w:val="22"/>
        </w:rPr>
        <w:t>*dane obligatoryjne</w:t>
      </w:r>
    </w:p>
    <w:sectPr w:rsidR="00BF6C77" w:rsidRPr="001C43A1" w:rsidSect="00C2512F">
      <w:headerReference w:type="default" r:id="rId8"/>
      <w:footerReference w:type="default" r:id="rId9"/>
      <w:pgSz w:w="11906" w:h="16838"/>
      <w:pgMar w:top="899" w:right="1417" w:bottom="1417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C781B" w14:textId="77777777" w:rsidR="0007193D" w:rsidRDefault="0007193D" w:rsidP="00782597">
      <w:r>
        <w:separator/>
      </w:r>
    </w:p>
  </w:endnote>
  <w:endnote w:type="continuationSeparator" w:id="0">
    <w:p w14:paraId="2278F59F" w14:textId="77777777" w:rsidR="0007193D" w:rsidRDefault="0007193D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1298"/>
      <w:docPartObj>
        <w:docPartGallery w:val="Page Numbers (Bottom of Page)"/>
        <w:docPartUnique/>
      </w:docPartObj>
    </w:sdtPr>
    <w:sdtEndPr/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26A">
          <w:rPr>
            <w:noProof/>
          </w:rPr>
          <w:t>3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73213" w14:textId="77777777" w:rsidR="0007193D" w:rsidRDefault="0007193D" w:rsidP="00782597">
      <w:r>
        <w:separator/>
      </w:r>
    </w:p>
  </w:footnote>
  <w:footnote w:type="continuationSeparator" w:id="0">
    <w:p w14:paraId="38916455" w14:textId="77777777" w:rsidR="0007193D" w:rsidRDefault="0007193D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CCCBC0" w14:textId="3D9C50E4" w:rsidR="000458AE" w:rsidRDefault="00880749" w:rsidP="00C2512F">
    <w:pPr>
      <w:pStyle w:val="Nagwek"/>
      <w:jc w:val="center"/>
      <w:rPr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0D81771" wp14:editId="36D2E914">
          <wp:simplePos x="0" y="0"/>
          <wp:positionH relativeFrom="margin">
            <wp:posOffset>-266700</wp:posOffset>
          </wp:positionH>
          <wp:positionV relativeFrom="topMargin">
            <wp:posOffset>118110</wp:posOffset>
          </wp:positionV>
          <wp:extent cx="5972810" cy="685800"/>
          <wp:effectExtent l="0" t="0" r="8890" b="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281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B13FA5" w14:textId="77777777" w:rsidR="005A3442" w:rsidRPr="00702B69" w:rsidRDefault="005A3442" w:rsidP="000A68A7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57B0D"/>
    <w:multiLevelType w:val="hybridMultilevel"/>
    <w:tmpl w:val="43F0CC9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C11491"/>
    <w:multiLevelType w:val="hybridMultilevel"/>
    <w:tmpl w:val="2C006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21790"/>
    <w:multiLevelType w:val="hybridMultilevel"/>
    <w:tmpl w:val="AED228F6"/>
    <w:lvl w:ilvl="0" w:tplc="293AF87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528C3"/>
    <w:multiLevelType w:val="hybridMultilevel"/>
    <w:tmpl w:val="DB12D346"/>
    <w:lvl w:ilvl="0" w:tplc="293AF87E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221D77FF"/>
    <w:multiLevelType w:val="hybridMultilevel"/>
    <w:tmpl w:val="F3209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7378E"/>
    <w:multiLevelType w:val="multilevel"/>
    <w:tmpl w:val="F02E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9A2723E"/>
    <w:multiLevelType w:val="hybridMultilevel"/>
    <w:tmpl w:val="006C9F60"/>
    <w:lvl w:ilvl="0" w:tplc="CD3C118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FC02C5"/>
    <w:multiLevelType w:val="hybridMultilevel"/>
    <w:tmpl w:val="59B0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A7AE9"/>
    <w:multiLevelType w:val="hybridMultilevel"/>
    <w:tmpl w:val="E5E08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408915E9"/>
    <w:multiLevelType w:val="hybridMultilevel"/>
    <w:tmpl w:val="90466872"/>
    <w:lvl w:ilvl="0" w:tplc="151AE286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85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0EBA98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585796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A6456CE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9E88C4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44AE7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3EDE92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90EA0C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100668A"/>
    <w:multiLevelType w:val="hybridMultilevel"/>
    <w:tmpl w:val="76565484"/>
    <w:lvl w:ilvl="0" w:tplc="64C8D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707F7"/>
    <w:multiLevelType w:val="hybridMultilevel"/>
    <w:tmpl w:val="6428D15A"/>
    <w:numStyleLink w:val="Zaimportowanystyl9"/>
  </w:abstractNum>
  <w:abstractNum w:abstractNumId="20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2" w15:restartNumberingAfterBreak="0">
    <w:nsid w:val="550F66B5"/>
    <w:multiLevelType w:val="hybridMultilevel"/>
    <w:tmpl w:val="351CC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74F43"/>
    <w:multiLevelType w:val="hybridMultilevel"/>
    <w:tmpl w:val="09CE9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A42CD3"/>
    <w:multiLevelType w:val="hybridMultilevel"/>
    <w:tmpl w:val="A4B4391C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A72DE7"/>
    <w:multiLevelType w:val="hybridMultilevel"/>
    <w:tmpl w:val="AAA65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0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7CD96806"/>
    <w:multiLevelType w:val="hybridMultilevel"/>
    <w:tmpl w:val="3976BE40"/>
    <w:numStyleLink w:val="Zaimportowanystyl8"/>
  </w:abstractNum>
  <w:abstractNum w:abstractNumId="36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DD0812"/>
    <w:multiLevelType w:val="hybridMultilevel"/>
    <w:tmpl w:val="152A6B3A"/>
    <w:numStyleLink w:val="Zaimportowanystyl7"/>
  </w:abstractNum>
  <w:num w:numId="1">
    <w:abstractNumId w:val="2"/>
  </w:num>
  <w:num w:numId="2">
    <w:abstractNumId w:val="15"/>
  </w:num>
  <w:num w:numId="3">
    <w:abstractNumId w:val="1"/>
  </w:num>
  <w:num w:numId="4">
    <w:abstractNumId w:val="13"/>
  </w:num>
  <w:num w:numId="5">
    <w:abstractNumId w:val="36"/>
  </w:num>
  <w:num w:numId="6">
    <w:abstractNumId w:val="16"/>
  </w:num>
  <w:num w:numId="7">
    <w:abstractNumId w:val="26"/>
  </w:num>
  <w:num w:numId="8">
    <w:abstractNumId w:val="31"/>
  </w:num>
  <w:num w:numId="9">
    <w:abstractNumId w:val="25"/>
  </w:num>
  <w:num w:numId="10">
    <w:abstractNumId w:val="5"/>
  </w:num>
  <w:num w:numId="11">
    <w:abstractNumId w:val="0"/>
  </w:num>
  <w:num w:numId="12">
    <w:abstractNumId w:val="27"/>
  </w:num>
  <w:num w:numId="13">
    <w:abstractNumId w:val="29"/>
  </w:num>
  <w:num w:numId="14">
    <w:abstractNumId w:val="21"/>
  </w:num>
  <w:num w:numId="15">
    <w:abstractNumId w:val="30"/>
  </w:num>
  <w:num w:numId="16">
    <w:abstractNumId w:val="6"/>
  </w:num>
  <w:num w:numId="17">
    <w:abstractNumId w:val="37"/>
  </w:num>
  <w:num w:numId="18">
    <w:abstractNumId w:val="9"/>
  </w:num>
  <w:num w:numId="19">
    <w:abstractNumId w:val="11"/>
  </w:num>
  <w:num w:numId="20">
    <w:abstractNumId w:val="28"/>
  </w:num>
  <w:num w:numId="21">
    <w:abstractNumId w:val="10"/>
  </w:num>
  <w:num w:numId="22">
    <w:abstractNumId w:val="32"/>
  </w:num>
  <w:num w:numId="23">
    <w:abstractNumId w:val="38"/>
  </w:num>
  <w:num w:numId="24">
    <w:abstractNumId w:val="33"/>
  </w:num>
  <w:num w:numId="25">
    <w:abstractNumId w:val="35"/>
  </w:num>
  <w:num w:numId="26">
    <w:abstractNumId w:val="34"/>
  </w:num>
  <w:num w:numId="27">
    <w:abstractNumId w:val="19"/>
  </w:num>
  <w:num w:numId="28">
    <w:abstractNumId w:val="24"/>
  </w:num>
  <w:num w:numId="29">
    <w:abstractNumId w:val="19"/>
    <w:lvlOverride w:ilvl="0">
      <w:lvl w:ilvl="0" w:tplc="76C2661C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62018EC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71CAEDCE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89DC6514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BB0DF4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DBFCDE0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A71A16E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BB7877E0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4B2C4DF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0">
    <w:abstractNumId w:val="12"/>
  </w:num>
  <w:num w:numId="31">
    <w:abstractNumId w:val="8"/>
  </w:num>
  <w:num w:numId="32">
    <w:abstractNumId w:val="20"/>
  </w:num>
  <w:num w:numId="33">
    <w:abstractNumId w:val="18"/>
  </w:num>
  <w:num w:numId="34">
    <w:abstractNumId w:val="4"/>
  </w:num>
  <w:num w:numId="35">
    <w:abstractNumId w:val="3"/>
  </w:num>
  <w:num w:numId="36">
    <w:abstractNumId w:val="23"/>
  </w:num>
  <w:num w:numId="37">
    <w:abstractNumId w:val="22"/>
  </w:num>
  <w:num w:numId="38">
    <w:abstractNumId w:val="14"/>
  </w:num>
  <w:num w:numId="39">
    <w:abstractNumId w:val="7"/>
  </w:num>
  <w:num w:numId="40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F43"/>
    <w:rsid w:val="00002EB9"/>
    <w:rsid w:val="00010F75"/>
    <w:rsid w:val="00011530"/>
    <w:rsid w:val="00015A47"/>
    <w:rsid w:val="00020031"/>
    <w:rsid w:val="00023D70"/>
    <w:rsid w:val="00036AD8"/>
    <w:rsid w:val="00041A1F"/>
    <w:rsid w:val="00042641"/>
    <w:rsid w:val="000458AE"/>
    <w:rsid w:val="00054EB8"/>
    <w:rsid w:val="000620FC"/>
    <w:rsid w:val="0007193D"/>
    <w:rsid w:val="0007544B"/>
    <w:rsid w:val="00077FFC"/>
    <w:rsid w:val="00082E2B"/>
    <w:rsid w:val="00083530"/>
    <w:rsid w:val="00087F8F"/>
    <w:rsid w:val="00095717"/>
    <w:rsid w:val="000A68A7"/>
    <w:rsid w:val="000B5268"/>
    <w:rsid w:val="000B57C0"/>
    <w:rsid w:val="000C278F"/>
    <w:rsid w:val="000C3698"/>
    <w:rsid w:val="000C43FA"/>
    <w:rsid w:val="000D05D9"/>
    <w:rsid w:val="000D5D8E"/>
    <w:rsid w:val="000E2E50"/>
    <w:rsid w:val="000F2FFC"/>
    <w:rsid w:val="00101AD0"/>
    <w:rsid w:val="00117E84"/>
    <w:rsid w:val="001369AD"/>
    <w:rsid w:val="001426EC"/>
    <w:rsid w:val="00146B7C"/>
    <w:rsid w:val="001649FE"/>
    <w:rsid w:val="001744D3"/>
    <w:rsid w:val="0017600B"/>
    <w:rsid w:val="0018128A"/>
    <w:rsid w:val="001854EE"/>
    <w:rsid w:val="001A5BA0"/>
    <w:rsid w:val="001B25D9"/>
    <w:rsid w:val="001B6F63"/>
    <w:rsid w:val="001C43A1"/>
    <w:rsid w:val="001C452E"/>
    <w:rsid w:val="001E0402"/>
    <w:rsid w:val="001E0843"/>
    <w:rsid w:val="002029AC"/>
    <w:rsid w:val="00211C98"/>
    <w:rsid w:val="002127E8"/>
    <w:rsid w:val="0021500E"/>
    <w:rsid w:val="00224957"/>
    <w:rsid w:val="002251F2"/>
    <w:rsid w:val="0023384D"/>
    <w:rsid w:val="00245D32"/>
    <w:rsid w:val="002467CA"/>
    <w:rsid w:val="00251136"/>
    <w:rsid w:val="002516BF"/>
    <w:rsid w:val="00255A11"/>
    <w:rsid w:val="0026092F"/>
    <w:rsid w:val="00262A65"/>
    <w:rsid w:val="0026757D"/>
    <w:rsid w:val="00272617"/>
    <w:rsid w:val="002823B1"/>
    <w:rsid w:val="0029171F"/>
    <w:rsid w:val="00292544"/>
    <w:rsid w:val="00297A76"/>
    <w:rsid w:val="002A1CBF"/>
    <w:rsid w:val="002B17B8"/>
    <w:rsid w:val="002B4D6D"/>
    <w:rsid w:val="002B6EC7"/>
    <w:rsid w:val="002C2087"/>
    <w:rsid w:val="002D09A7"/>
    <w:rsid w:val="002E313C"/>
    <w:rsid w:val="002F49A1"/>
    <w:rsid w:val="0031070A"/>
    <w:rsid w:val="00317544"/>
    <w:rsid w:val="003179F3"/>
    <w:rsid w:val="00324DDD"/>
    <w:rsid w:val="003323E7"/>
    <w:rsid w:val="003326AC"/>
    <w:rsid w:val="003346AB"/>
    <w:rsid w:val="003413C9"/>
    <w:rsid w:val="00342FBC"/>
    <w:rsid w:val="00352993"/>
    <w:rsid w:val="00361812"/>
    <w:rsid w:val="0037139D"/>
    <w:rsid w:val="003731CA"/>
    <w:rsid w:val="00376AFE"/>
    <w:rsid w:val="003772CB"/>
    <w:rsid w:val="00384A53"/>
    <w:rsid w:val="00386D0D"/>
    <w:rsid w:val="00393D97"/>
    <w:rsid w:val="003A4D9F"/>
    <w:rsid w:val="003A6C20"/>
    <w:rsid w:val="003B2C6E"/>
    <w:rsid w:val="003C2431"/>
    <w:rsid w:val="003C423E"/>
    <w:rsid w:val="003C52C6"/>
    <w:rsid w:val="003D14E1"/>
    <w:rsid w:val="0040486F"/>
    <w:rsid w:val="00417939"/>
    <w:rsid w:val="00420E62"/>
    <w:rsid w:val="00422BCC"/>
    <w:rsid w:val="0042359E"/>
    <w:rsid w:val="004266F2"/>
    <w:rsid w:val="004271A3"/>
    <w:rsid w:val="004369CC"/>
    <w:rsid w:val="00444DBD"/>
    <w:rsid w:val="004459CB"/>
    <w:rsid w:val="00446B37"/>
    <w:rsid w:val="00461371"/>
    <w:rsid w:val="0046576C"/>
    <w:rsid w:val="004661A3"/>
    <w:rsid w:val="004710CC"/>
    <w:rsid w:val="00474BB4"/>
    <w:rsid w:val="00490476"/>
    <w:rsid w:val="0049644C"/>
    <w:rsid w:val="004A057B"/>
    <w:rsid w:val="004A25FC"/>
    <w:rsid w:val="004A4AA4"/>
    <w:rsid w:val="004A5D7A"/>
    <w:rsid w:val="004A5E21"/>
    <w:rsid w:val="004A63A7"/>
    <w:rsid w:val="004A761F"/>
    <w:rsid w:val="004B436F"/>
    <w:rsid w:val="004C3B4F"/>
    <w:rsid w:val="004D1A66"/>
    <w:rsid w:val="004D546F"/>
    <w:rsid w:val="004E295F"/>
    <w:rsid w:val="004E3276"/>
    <w:rsid w:val="004E47B2"/>
    <w:rsid w:val="004F4042"/>
    <w:rsid w:val="004F590F"/>
    <w:rsid w:val="004F70DC"/>
    <w:rsid w:val="00505FEC"/>
    <w:rsid w:val="00507A43"/>
    <w:rsid w:val="0051748F"/>
    <w:rsid w:val="00517B23"/>
    <w:rsid w:val="00525C77"/>
    <w:rsid w:val="0053007A"/>
    <w:rsid w:val="00532555"/>
    <w:rsid w:val="00532F7E"/>
    <w:rsid w:val="005407D8"/>
    <w:rsid w:val="005551A3"/>
    <w:rsid w:val="00565EE5"/>
    <w:rsid w:val="00567388"/>
    <w:rsid w:val="005707A5"/>
    <w:rsid w:val="00573164"/>
    <w:rsid w:val="00584034"/>
    <w:rsid w:val="00584D3E"/>
    <w:rsid w:val="005A3442"/>
    <w:rsid w:val="005A76EB"/>
    <w:rsid w:val="005B1FC5"/>
    <w:rsid w:val="005B29A6"/>
    <w:rsid w:val="005B4A49"/>
    <w:rsid w:val="005B65FC"/>
    <w:rsid w:val="005D270D"/>
    <w:rsid w:val="005D2AAC"/>
    <w:rsid w:val="005D6965"/>
    <w:rsid w:val="005E359D"/>
    <w:rsid w:val="005E52DC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20674"/>
    <w:rsid w:val="0063079B"/>
    <w:rsid w:val="0063327A"/>
    <w:rsid w:val="00635DAE"/>
    <w:rsid w:val="006425F4"/>
    <w:rsid w:val="0064513F"/>
    <w:rsid w:val="00645B0D"/>
    <w:rsid w:val="00646F86"/>
    <w:rsid w:val="0065427D"/>
    <w:rsid w:val="00655A94"/>
    <w:rsid w:val="00657BC0"/>
    <w:rsid w:val="006628EB"/>
    <w:rsid w:val="00671FDA"/>
    <w:rsid w:val="00676C9B"/>
    <w:rsid w:val="00692733"/>
    <w:rsid w:val="00692A5B"/>
    <w:rsid w:val="00692C5F"/>
    <w:rsid w:val="006953CD"/>
    <w:rsid w:val="006A055D"/>
    <w:rsid w:val="006A637B"/>
    <w:rsid w:val="006A66DE"/>
    <w:rsid w:val="006B1E76"/>
    <w:rsid w:val="006B2DC3"/>
    <w:rsid w:val="006B2F86"/>
    <w:rsid w:val="006C1176"/>
    <w:rsid w:val="006D060A"/>
    <w:rsid w:val="006D092C"/>
    <w:rsid w:val="006D3C8C"/>
    <w:rsid w:val="006D4097"/>
    <w:rsid w:val="006D7296"/>
    <w:rsid w:val="006E0359"/>
    <w:rsid w:val="006E0C96"/>
    <w:rsid w:val="006E2E98"/>
    <w:rsid w:val="006F0DE4"/>
    <w:rsid w:val="006F4D17"/>
    <w:rsid w:val="006F70EA"/>
    <w:rsid w:val="0070023A"/>
    <w:rsid w:val="00702B69"/>
    <w:rsid w:val="00707F6A"/>
    <w:rsid w:val="00712ACD"/>
    <w:rsid w:val="00714879"/>
    <w:rsid w:val="00715C2D"/>
    <w:rsid w:val="00720CC1"/>
    <w:rsid w:val="00721BE7"/>
    <w:rsid w:val="007367A1"/>
    <w:rsid w:val="00754A90"/>
    <w:rsid w:val="00773A73"/>
    <w:rsid w:val="007800BB"/>
    <w:rsid w:val="00781310"/>
    <w:rsid w:val="00782597"/>
    <w:rsid w:val="007840DC"/>
    <w:rsid w:val="00785BFC"/>
    <w:rsid w:val="00794E5F"/>
    <w:rsid w:val="00795CC9"/>
    <w:rsid w:val="007B3057"/>
    <w:rsid w:val="007B3DDC"/>
    <w:rsid w:val="007B41FF"/>
    <w:rsid w:val="007B5EA3"/>
    <w:rsid w:val="007C25AD"/>
    <w:rsid w:val="007C3407"/>
    <w:rsid w:val="007C5E9D"/>
    <w:rsid w:val="007D4C7C"/>
    <w:rsid w:val="007E0ED1"/>
    <w:rsid w:val="007E273F"/>
    <w:rsid w:val="007F1A30"/>
    <w:rsid w:val="007F24D2"/>
    <w:rsid w:val="007F3151"/>
    <w:rsid w:val="00800EF6"/>
    <w:rsid w:val="008034CA"/>
    <w:rsid w:val="00804B7F"/>
    <w:rsid w:val="00805E68"/>
    <w:rsid w:val="00807F25"/>
    <w:rsid w:val="00814605"/>
    <w:rsid w:val="0081534A"/>
    <w:rsid w:val="00823C3F"/>
    <w:rsid w:val="00825E1E"/>
    <w:rsid w:val="0082748B"/>
    <w:rsid w:val="00830DA3"/>
    <w:rsid w:val="00832B3E"/>
    <w:rsid w:val="0083721B"/>
    <w:rsid w:val="00840531"/>
    <w:rsid w:val="008440FE"/>
    <w:rsid w:val="00844596"/>
    <w:rsid w:val="00850057"/>
    <w:rsid w:val="00850A95"/>
    <w:rsid w:val="00854BB5"/>
    <w:rsid w:val="00855AFD"/>
    <w:rsid w:val="00863B76"/>
    <w:rsid w:val="00863D16"/>
    <w:rsid w:val="00867FF7"/>
    <w:rsid w:val="00875E7A"/>
    <w:rsid w:val="00880749"/>
    <w:rsid w:val="00881966"/>
    <w:rsid w:val="00881D6B"/>
    <w:rsid w:val="00883307"/>
    <w:rsid w:val="008915DB"/>
    <w:rsid w:val="008A37B0"/>
    <w:rsid w:val="008B21F9"/>
    <w:rsid w:val="008B4EB4"/>
    <w:rsid w:val="008C55AC"/>
    <w:rsid w:val="008C6A7A"/>
    <w:rsid w:val="008D0C0C"/>
    <w:rsid w:val="008D1754"/>
    <w:rsid w:val="008E0D65"/>
    <w:rsid w:val="00900E8A"/>
    <w:rsid w:val="00900F7A"/>
    <w:rsid w:val="0090272B"/>
    <w:rsid w:val="0090688B"/>
    <w:rsid w:val="00913185"/>
    <w:rsid w:val="00925AD0"/>
    <w:rsid w:val="00927CD8"/>
    <w:rsid w:val="009500E9"/>
    <w:rsid w:val="0095079B"/>
    <w:rsid w:val="00951672"/>
    <w:rsid w:val="00951803"/>
    <w:rsid w:val="009534A5"/>
    <w:rsid w:val="00954230"/>
    <w:rsid w:val="00962F43"/>
    <w:rsid w:val="00975CFA"/>
    <w:rsid w:val="00984B71"/>
    <w:rsid w:val="009954E0"/>
    <w:rsid w:val="00997123"/>
    <w:rsid w:val="009B770B"/>
    <w:rsid w:val="009C0B77"/>
    <w:rsid w:val="009C166D"/>
    <w:rsid w:val="009D1B4C"/>
    <w:rsid w:val="009D2391"/>
    <w:rsid w:val="009D30BA"/>
    <w:rsid w:val="009E0DB9"/>
    <w:rsid w:val="009E7A22"/>
    <w:rsid w:val="009F3AC7"/>
    <w:rsid w:val="009F57A0"/>
    <w:rsid w:val="009F7CA2"/>
    <w:rsid w:val="009F7DCE"/>
    <w:rsid w:val="00A05AAC"/>
    <w:rsid w:val="00A132F1"/>
    <w:rsid w:val="00A20DA4"/>
    <w:rsid w:val="00A252B4"/>
    <w:rsid w:val="00A278BD"/>
    <w:rsid w:val="00A27EA7"/>
    <w:rsid w:val="00A3234D"/>
    <w:rsid w:val="00A4014E"/>
    <w:rsid w:val="00A477ED"/>
    <w:rsid w:val="00A54AE7"/>
    <w:rsid w:val="00A601EE"/>
    <w:rsid w:val="00A679D8"/>
    <w:rsid w:val="00A70349"/>
    <w:rsid w:val="00A7626A"/>
    <w:rsid w:val="00A76290"/>
    <w:rsid w:val="00A81A94"/>
    <w:rsid w:val="00A84206"/>
    <w:rsid w:val="00A85F94"/>
    <w:rsid w:val="00A86B96"/>
    <w:rsid w:val="00A91B62"/>
    <w:rsid w:val="00A97393"/>
    <w:rsid w:val="00AA1FF6"/>
    <w:rsid w:val="00AB1EF6"/>
    <w:rsid w:val="00AC2912"/>
    <w:rsid w:val="00AC6711"/>
    <w:rsid w:val="00AC7FF5"/>
    <w:rsid w:val="00AD0F6C"/>
    <w:rsid w:val="00AD391E"/>
    <w:rsid w:val="00AE4D7B"/>
    <w:rsid w:val="00AE6C23"/>
    <w:rsid w:val="00AF40B1"/>
    <w:rsid w:val="00B01CD0"/>
    <w:rsid w:val="00B063CD"/>
    <w:rsid w:val="00B134B6"/>
    <w:rsid w:val="00B161B5"/>
    <w:rsid w:val="00B3084D"/>
    <w:rsid w:val="00B35B6C"/>
    <w:rsid w:val="00B47252"/>
    <w:rsid w:val="00B52F9E"/>
    <w:rsid w:val="00B70CC2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B3A88"/>
    <w:rsid w:val="00BC08A1"/>
    <w:rsid w:val="00BC429C"/>
    <w:rsid w:val="00BC69EC"/>
    <w:rsid w:val="00BC792A"/>
    <w:rsid w:val="00BD56F4"/>
    <w:rsid w:val="00BE082A"/>
    <w:rsid w:val="00BE2E3E"/>
    <w:rsid w:val="00BE3CD7"/>
    <w:rsid w:val="00BF6C77"/>
    <w:rsid w:val="00C05412"/>
    <w:rsid w:val="00C063F6"/>
    <w:rsid w:val="00C07E2A"/>
    <w:rsid w:val="00C21606"/>
    <w:rsid w:val="00C234E7"/>
    <w:rsid w:val="00C2512F"/>
    <w:rsid w:val="00C30E25"/>
    <w:rsid w:val="00C35225"/>
    <w:rsid w:val="00C371ED"/>
    <w:rsid w:val="00C424BE"/>
    <w:rsid w:val="00C50E1C"/>
    <w:rsid w:val="00C52681"/>
    <w:rsid w:val="00C52CA7"/>
    <w:rsid w:val="00C6008D"/>
    <w:rsid w:val="00C6134A"/>
    <w:rsid w:val="00C84DDB"/>
    <w:rsid w:val="00C96902"/>
    <w:rsid w:val="00CA4BD9"/>
    <w:rsid w:val="00CA5375"/>
    <w:rsid w:val="00CC1B01"/>
    <w:rsid w:val="00CC249C"/>
    <w:rsid w:val="00CC6825"/>
    <w:rsid w:val="00CD08F3"/>
    <w:rsid w:val="00CD44C5"/>
    <w:rsid w:val="00CE766A"/>
    <w:rsid w:val="00D13348"/>
    <w:rsid w:val="00D167E2"/>
    <w:rsid w:val="00D20277"/>
    <w:rsid w:val="00D22DAA"/>
    <w:rsid w:val="00D245E7"/>
    <w:rsid w:val="00D279D2"/>
    <w:rsid w:val="00D3046A"/>
    <w:rsid w:val="00D3652C"/>
    <w:rsid w:val="00D36F58"/>
    <w:rsid w:val="00D3736A"/>
    <w:rsid w:val="00D41928"/>
    <w:rsid w:val="00D43C15"/>
    <w:rsid w:val="00D441B3"/>
    <w:rsid w:val="00D639D7"/>
    <w:rsid w:val="00D6748C"/>
    <w:rsid w:val="00D70869"/>
    <w:rsid w:val="00D74338"/>
    <w:rsid w:val="00D87892"/>
    <w:rsid w:val="00DA750B"/>
    <w:rsid w:val="00DC12BC"/>
    <w:rsid w:val="00DD1F46"/>
    <w:rsid w:val="00DD41D4"/>
    <w:rsid w:val="00DE6A4A"/>
    <w:rsid w:val="00DF5524"/>
    <w:rsid w:val="00DF562C"/>
    <w:rsid w:val="00DF77CD"/>
    <w:rsid w:val="00E00299"/>
    <w:rsid w:val="00E05DE6"/>
    <w:rsid w:val="00E12455"/>
    <w:rsid w:val="00E124B3"/>
    <w:rsid w:val="00E203F3"/>
    <w:rsid w:val="00E25EBD"/>
    <w:rsid w:val="00E27997"/>
    <w:rsid w:val="00E27E6B"/>
    <w:rsid w:val="00E31C58"/>
    <w:rsid w:val="00E34FFF"/>
    <w:rsid w:val="00E42D36"/>
    <w:rsid w:val="00E46F6E"/>
    <w:rsid w:val="00E65B16"/>
    <w:rsid w:val="00E74429"/>
    <w:rsid w:val="00E76977"/>
    <w:rsid w:val="00E86D6B"/>
    <w:rsid w:val="00E93AAC"/>
    <w:rsid w:val="00E94C59"/>
    <w:rsid w:val="00E97382"/>
    <w:rsid w:val="00EA0D71"/>
    <w:rsid w:val="00EA57F7"/>
    <w:rsid w:val="00EC3EA1"/>
    <w:rsid w:val="00ED2A89"/>
    <w:rsid w:val="00ED7BEE"/>
    <w:rsid w:val="00EF5896"/>
    <w:rsid w:val="00EF63C9"/>
    <w:rsid w:val="00F00BED"/>
    <w:rsid w:val="00F119C6"/>
    <w:rsid w:val="00F12704"/>
    <w:rsid w:val="00F254A0"/>
    <w:rsid w:val="00F27FB3"/>
    <w:rsid w:val="00F35634"/>
    <w:rsid w:val="00F36F3A"/>
    <w:rsid w:val="00F44507"/>
    <w:rsid w:val="00F516B0"/>
    <w:rsid w:val="00F6476C"/>
    <w:rsid w:val="00F65A1D"/>
    <w:rsid w:val="00F65D07"/>
    <w:rsid w:val="00F67A08"/>
    <w:rsid w:val="00F717BB"/>
    <w:rsid w:val="00F80375"/>
    <w:rsid w:val="00F80650"/>
    <w:rsid w:val="00F829B1"/>
    <w:rsid w:val="00FA512D"/>
    <w:rsid w:val="00FA520B"/>
    <w:rsid w:val="00FB2309"/>
    <w:rsid w:val="00FB4DE7"/>
    <w:rsid w:val="00FC5422"/>
    <w:rsid w:val="00FD3073"/>
    <w:rsid w:val="00FD398E"/>
    <w:rsid w:val="00FD7F65"/>
    <w:rsid w:val="00FD7FCD"/>
    <w:rsid w:val="00FE083E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"/>
    <w:link w:val="Akapitzlist"/>
    <w:uiPriority w:val="34"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numbering" w:customStyle="1" w:styleId="Zaimportowanystyl7">
    <w:name w:val="Zaimportowany styl 7"/>
    <w:rsid w:val="00C2512F"/>
    <w:pPr>
      <w:numPr>
        <w:numId w:val="22"/>
      </w:numPr>
    </w:pPr>
  </w:style>
  <w:style w:type="numbering" w:customStyle="1" w:styleId="Zaimportowanystyl8">
    <w:name w:val="Zaimportowany styl 8"/>
    <w:rsid w:val="00C2512F"/>
    <w:pPr>
      <w:numPr>
        <w:numId w:val="24"/>
      </w:numPr>
    </w:pPr>
  </w:style>
  <w:style w:type="paragraph" w:styleId="NormalnyWeb">
    <w:name w:val="Normal (Web)"/>
    <w:rsid w:val="00C2512F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C2512F"/>
    <w:pPr>
      <w:numPr>
        <w:numId w:val="26"/>
      </w:numPr>
    </w:pPr>
  </w:style>
  <w:style w:type="numbering" w:customStyle="1" w:styleId="Zaimportowanystyl16">
    <w:name w:val="Zaimportowany styl 16"/>
    <w:rsid w:val="007800BB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91EB3-0A38-43F9-A2F4-7B40AC6A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886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komputer</dc:creator>
  <cp:lastModifiedBy>DRuszczynska</cp:lastModifiedBy>
  <cp:revision>2</cp:revision>
  <cp:lastPrinted>2013-10-07T06:30:00Z</cp:lastPrinted>
  <dcterms:created xsi:type="dcterms:W3CDTF">2025-11-27T09:43:00Z</dcterms:created>
  <dcterms:modified xsi:type="dcterms:W3CDTF">2025-11-27T09:43:00Z</dcterms:modified>
</cp:coreProperties>
</file>